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F847F" w14:textId="77777777" w:rsidR="00FD0C61" w:rsidRDefault="00FD0C61" w:rsidP="00B05033">
      <w:pPr>
        <w:adjustRightInd w:val="0"/>
        <w:snapToGrid w:val="0"/>
        <w:spacing w:beforeLines="100" w:before="312" w:afterLines="100" w:after="312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  <w:r>
        <w:rPr>
          <w:rFonts w:ascii="黑体" w:eastAsia="黑体" w:hAnsiTheme="minorEastAsia" w:hint="eastAsia"/>
          <w:b/>
          <w:sz w:val="28"/>
          <w:szCs w:val="28"/>
        </w:rPr>
        <w:t>附件3</w:t>
      </w:r>
    </w:p>
    <w:p w14:paraId="045AA520" w14:textId="77777777" w:rsidR="00FD0C61" w:rsidRDefault="00FD0C61" w:rsidP="00FD0C61"/>
    <w:p w14:paraId="247D7DD1" w14:textId="77777777" w:rsidR="00FD0C61" w:rsidRDefault="00FD0C61" w:rsidP="00FD0C61">
      <w:pPr>
        <w:widowControl/>
        <w:shd w:val="clear" w:color="auto" w:fill="FFFFFF"/>
        <w:spacing w:line="272" w:lineRule="atLeast"/>
        <w:ind w:left="110" w:right="173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t>团体标准立项范围及要求</w:t>
      </w:r>
    </w:p>
    <w:p w14:paraId="7D506F72" w14:textId="77777777" w:rsidR="00FD0C61" w:rsidRDefault="00FD0C61" w:rsidP="00FD0C61"/>
    <w:p w14:paraId="11D07548" w14:textId="77777777" w:rsidR="00FD0C61" w:rsidRDefault="00FD0C61" w:rsidP="00FD0C61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一、立项范围</w:t>
      </w:r>
    </w:p>
    <w:p w14:paraId="05301138" w14:textId="2765E858" w:rsidR="00FD0C61" w:rsidRDefault="00FD0C61" w:rsidP="00FD0C61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中国</w:t>
      </w:r>
      <w:r w:rsidR="005172D7">
        <w:rPr>
          <w:rFonts w:asciiTheme="minorEastAsia" w:hAnsiTheme="minorEastAsia" w:cs="宋体" w:hint="eastAsia"/>
          <w:kern w:val="0"/>
          <w:sz w:val="28"/>
          <w:szCs w:val="28"/>
        </w:rPr>
        <w:t>抗癌协会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团体标准遵循公开、公平、公正和协商一致的原则。内容应突出</w:t>
      </w:r>
      <w:r w:rsidR="00CD01B7">
        <w:rPr>
          <w:rFonts w:asciiTheme="minorEastAsia" w:hAnsiTheme="minorEastAsia" w:cs="宋体" w:hint="eastAsia"/>
          <w:kern w:val="0"/>
          <w:sz w:val="28"/>
          <w:szCs w:val="28"/>
        </w:rPr>
        <w:t>协会</w:t>
      </w:r>
      <w:r>
        <w:rPr>
          <w:rFonts w:asciiTheme="minorEastAsia" w:hAnsiTheme="minorEastAsia" w:cs="宋体" w:hint="eastAsia"/>
          <w:kern w:val="0"/>
          <w:sz w:val="28"/>
          <w:szCs w:val="28"/>
        </w:rPr>
        <w:t>各专业委员会团体特色、反映技术创新、适应市场需求、体现行业成果，具体分为管理类、服务类、评价类、方法类、技术类等。支持专利融入团</w:t>
      </w:r>
      <w:bookmarkStart w:id="0" w:name="_GoBack"/>
      <w:bookmarkEnd w:id="0"/>
      <w:r>
        <w:rPr>
          <w:rFonts w:asciiTheme="minorEastAsia" w:hAnsiTheme="minorEastAsia" w:cs="宋体" w:hint="eastAsia"/>
          <w:kern w:val="0"/>
          <w:sz w:val="28"/>
          <w:szCs w:val="28"/>
        </w:rPr>
        <w:t>体标准，推动技术进步。</w:t>
      </w:r>
    </w:p>
    <w:p w14:paraId="20113E74" w14:textId="77777777" w:rsidR="00FD0C61" w:rsidRDefault="00FD0C61" w:rsidP="00FD0C61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二、立项要求</w:t>
      </w:r>
    </w:p>
    <w:p w14:paraId="5095A8F4" w14:textId="77777777" w:rsidR="00FD0C61" w:rsidRDefault="00FD0C61" w:rsidP="00FD0C61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1.标准选题应以围绕行业发展迫切需要和参与国内外市场竞争   为主要方向，并与现行国家标准、行业标准、地方标准、团体标准无交叉、无重复。对技术成熟、基础工作扎实、技术文件较完善的标准可优先立项后，进入快速制定程序。</w:t>
      </w:r>
    </w:p>
    <w:p w14:paraId="187F770E" w14:textId="77777777" w:rsidR="00FD0C61" w:rsidRDefault="00FD0C61" w:rsidP="00FD0C61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2.立项申请单位应具备与团体标准相关的工作基础，有配套的技术、设备和人员条件，鼓励相关单位联合提出申请。</w:t>
      </w:r>
    </w:p>
    <w:p w14:paraId="6D070277" w14:textId="77777777" w:rsidR="00FD0C61" w:rsidRDefault="00FD0C61" w:rsidP="00FD0C61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3.团体标准制修订经费由提出立项申请单位负责筹措，有关单位和个人可提供支持。</w:t>
      </w:r>
    </w:p>
    <w:p w14:paraId="40F679C7" w14:textId="77777777" w:rsidR="00FD0C61" w:rsidRDefault="00FD0C61" w:rsidP="00FD0C61">
      <w:pPr>
        <w:spacing w:line="360" w:lineRule="auto"/>
        <w:jc w:val="center"/>
        <w:rPr>
          <w:sz w:val="28"/>
        </w:rPr>
      </w:pPr>
    </w:p>
    <w:p w14:paraId="4AAAAC85" w14:textId="77777777" w:rsidR="00FD0C61" w:rsidRDefault="00FD0C61" w:rsidP="00B05033">
      <w:pPr>
        <w:adjustRightInd w:val="0"/>
        <w:snapToGrid w:val="0"/>
        <w:spacing w:beforeLines="100" w:before="312" w:afterLines="100" w:after="312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14:paraId="10A9535E" w14:textId="77777777" w:rsidR="00FD0C61" w:rsidRDefault="00FD0C61" w:rsidP="00B05033">
      <w:pPr>
        <w:adjustRightInd w:val="0"/>
        <w:snapToGrid w:val="0"/>
        <w:spacing w:beforeLines="100" w:before="312" w:afterLines="100" w:after="312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sectPr w:rsidR="00FD0C61" w:rsidSect="004F2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5DCA0" w14:textId="77777777" w:rsidR="00E73FA6" w:rsidRDefault="00E73FA6" w:rsidP="00160EAB">
      <w:r>
        <w:separator/>
      </w:r>
    </w:p>
  </w:endnote>
  <w:endnote w:type="continuationSeparator" w:id="0">
    <w:p w14:paraId="4945CE97" w14:textId="77777777" w:rsidR="00E73FA6" w:rsidRDefault="00E73FA6" w:rsidP="0016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4A342" w14:textId="77777777" w:rsidR="00E73FA6" w:rsidRDefault="00E73FA6" w:rsidP="00160EAB">
      <w:r>
        <w:separator/>
      </w:r>
    </w:p>
  </w:footnote>
  <w:footnote w:type="continuationSeparator" w:id="0">
    <w:p w14:paraId="1FB9CFD2" w14:textId="77777777" w:rsidR="00E73FA6" w:rsidRDefault="00E73FA6" w:rsidP="00160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43C46"/>
    <w:multiLevelType w:val="hybridMultilevel"/>
    <w:tmpl w:val="8C647F1E"/>
    <w:lvl w:ilvl="0" w:tplc="6F6E3D5E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6415"/>
    <w:rsid w:val="000027FB"/>
    <w:rsid w:val="00016ADE"/>
    <w:rsid w:val="000325E8"/>
    <w:rsid w:val="000658C0"/>
    <w:rsid w:val="000908C6"/>
    <w:rsid w:val="000A6F6D"/>
    <w:rsid w:val="000F0DF2"/>
    <w:rsid w:val="000F74E9"/>
    <w:rsid w:val="00132F81"/>
    <w:rsid w:val="00153BB8"/>
    <w:rsid w:val="00160EAB"/>
    <w:rsid w:val="001732D3"/>
    <w:rsid w:val="001C25EA"/>
    <w:rsid w:val="0022100E"/>
    <w:rsid w:val="00224796"/>
    <w:rsid w:val="00225D22"/>
    <w:rsid w:val="00226AF9"/>
    <w:rsid w:val="002543CC"/>
    <w:rsid w:val="00255FAA"/>
    <w:rsid w:val="00276F2D"/>
    <w:rsid w:val="00283A74"/>
    <w:rsid w:val="002A0616"/>
    <w:rsid w:val="002A1AE7"/>
    <w:rsid w:val="002B005B"/>
    <w:rsid w:val="002B3E19"/>
    <w:rsid w:val="002B5628"/>
    <w:rsid w:val="002D75D0"/>
    <w:rsid w:val="002E13EF"/>
    <w:rsid w:val="002E4637"/>
    <w:rsid w:val="002F48F4"/>
    <w:rsid w:val="002F7C11"/>
    <w:rsid w:val="003C3EA2"/>
    <w:rsid w:val="003F37AA"/>
    <w:rsid w:val="0046602A"/>
    <w:rsid w:val="004712BA"/>
    <w:rsid w:val="004926FB"/>
    <w:rsid w:val="004D524A"/>
    <w:rsid w:val="004F20F5"/>
    <w:rsid w:val="005172D7"/>
    <w:rsid w:val="00544527"/>
    <w:rsid w:val="00586029"/>
    <w:rsid w:val="005A661A"/>
    <w:rsid w:val="005B283A"/>
    <w:rsid w:val="005B634A"/>
    <w:rsid w:val="005F3B95"/>
    <w:rsid w:val="00607D5B"/>
    <w:rsid w:val="00612D8C"/>
    <w:rsid w:val="00641568"/>
    <w:rsid w:val="00643E10"/>
    <w:rsid w:val="00652A15"/>
    <w:rsid w:val="0065723F"/>
    <w:rsid w:val="006809CA"/>
    <w:rsid w:val="0069043C"/>
    <w:rsid w:val="006954A2"/>
    <w:rsid w:val="006C3D17"/>
    <w:rsid w:val="006C6415"/>
    <w:rsid w:val="007034E5"/>
    <w:rsid w:val="00751B62"/>
    <w:rsid w:val="00834114"/>
    <w:rsid w:val="008560BD"/>
    <w:rsid w:val="008807CA"/>
    <w:rsid w:val="008944F8"/>
    <w:rsid w:val="00897A7D"/>
    <w:rsid w:val="008A72F3"/>
    <w:rsid w:val="008C1EB3"/>
    <w:rsid w:val="00936AB2"/>
    <w:rsid w:val="00950D91"/>
    <w:rsid w:val="00956970"/>
    <w:rsid w:val="00957039"/>
    <w:rsid w:val="00962532"/>
    <w:rsid w:val="00986AFF"/>
    <w:rsid w:val="009B727F"/>
    <w:rsid w:val="009D576B"/>
    <w:rsid w:val="009D75D0"/>
    <w:rsid w:val="00A11CD4"/>
    <w:rsid w:val="00A1228E"/>
    <w:rsid w:val="00A46BF1"/>
    <w:rsid w:val="00A62169"/>
    <w:rsid w:val="00AB450D"/>
    <w:rsid w:val="00AF7AC5"/>
    <w:rsid w:val="00B000B8"/>
    <w:rsid w:val="00B05033"/>
    <w:rsid w:val="00B31E22"/>
    <w:rsid w:val="00B53304"/>
    <w:rsid w:val="00B615AC"/>
    <w:rsid w:val="00B70893"/>
    <w:rsid w:val="00B81D08"/>
    <w:rsid w:val="00B81E3C"/>
    <w:rsid w:val="00B93695"/>
    <w:rsid w:val="00B958A2"/>
    <w:rsid w:val="00BB3849"/>
    <w:rsid w:val="00C351EB"/>
    <w:rsid w:val="00C46C2B"/>
    <w:rsid w:val="00C557C0"/>
    <w:rsid w:val="00C6162F"/>
    <w:rsid w:val="00C86371"/>
    <w:rsid w:val="00CB46FE"/>
    <w:rsid w:val="00CC1DC4"/>
    <w:rsid w:val="00CC256D"/>
    <w:rsid w:val="00CD01B7"/>
    <w:rsid w:val="00CE3FDA"/>
    <w:rsid w:val="00D13D86"/>
    <w:rsid w:val="00D422DD"/>
    <w:rsid w:val="00D771E3"/>
    <w:rsid w:val="00D81C8A"/>
    <w:rsid w:val="00D85A29"/>
    <w:rsid w:val="00D86EEF"/>
    <w:rsid w:val="00DA3496"/>
    <w:rsid w:val="00DB5852"/>
    <w:rsid w:val="00DC7698"/>
    <w:rsid w:val="00DD0B75"/>
    <w:rsid w:val="00DD3141"/>
    <w:rsid w:val="00DF07EB"/>
    <w:rsid w:val="00E1620F"/>
    <w:rsid w:val="00E21829"/>
    <w:rsid w:val="00E34162"/>
    <w:rsid w:val="00E73FA6"/>
    <w:rsid w:val="00EC4899"/>
    <w:rsid w:val="00F04845"/>
    <w:rsid w:val="00F52630"/>
    <w:rsid w:val="00F56541"/>
    <w:rsid w:val="00F7376A"/>
    <w:rsid w:val="00FB6EB0"/>
    <w:rsid w:val="00FD0C61"/>
    <w:rsid w:val="00FF0B90"/>
    <w:rsid w:val="00FF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BE67B8"/>
  <w15:docId w15:val="{1E5EB168-843B-429F-9988-086AD0D6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0F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56541"/>
    <w:pPr>
      <w:keepNext/>
      <w:keepLines/>
      <w:widowControl/>
      <w:spacing w:line="360" w:lineRule="auto"/>
      <w:jc w:val="center"/>
      <w:outlineLvl w:val="0"/>
    </w:pPr>
    <w:rPr>
      <w:rFonts w:ascii="华文中宋" w:eastAsia="华文中宋" w:hAnsi="华文中宋" w:cs="Times New Roman"/>
      <w:b/>
      <w:kern w:val="0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75D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D7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60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60EA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60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60EAB"/>
    <w:rPr>
      <w:sz w:val="18"/>
      <w:szCs w:val="18"/>
    </w:rPr>
  </w:style>
  <w:style w:type="paragraph" w:styleId="a9">
    <w:name w:val="Normal (Web)"/>
    <w:basedOn w:val="a"/>
    <w:uiPriority w:val="99"/>
    <w:unhideWhenUsed/>
    <w:rsid w:val="00C863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Date"/>
    <w:basedOn w:val="a"/>
    <w:next w:val="a"/>
    <w:link w:val="ab"/>
    <w:uiPriority w:val="99"/>
    <w:semiHidden/>
    <w:unhideWhenUsed/>
    <w:rsid w:val="00D86EEF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D86EEF"/>
  </w:style>
  <w:style w:type="paragraph" w:styleId="ac">
    <w:name w:val="Balloon Text"/>
    <w:basedOn w:val="a"/>
    <w:link w:val="ad"/>
    <w:uiPriority w:val="99"/>
    <w:semiHidden/>
    <w:unhideWhenUsed/>
    <w:rsid w:val="00DD314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D3141"/>
    <w:rPr>
      <w:sz w:val="18"/>
      <w:szCs w:val="18"/>
    </w:rPr>
  </w:style>
  <w:style w:type="paragraph" w:customStyle="1" w:styleId="Default">
    <w:name w:val="Default"/>
    <w:qFormat/>
    <w:rsid w:val="00FD0C61"/>
    <w:pPr>
      <w:widowControl w:val="0"/>
      <w:autoSpaceDE w:val="0"/>
      <w:autoSpaceDN w:val="0"/>
      <w:adjustRightInd w:val="0"/>
    </w:pPr>
    <w:rPr>
      <w:rFonts w:ascii="楷体_GB2312" w:hAnsi="楷体_GB2312" w:cs="楷体_GB2312"/>
      <w:color w:val="000000"/>
      <w:kern w:val="0"/>
      <w:sz w:val="24"/>
      <w:szCs w:val="24"/>
    </w:rPr>
  </w:style>
  <w:style w:type="paragraph" w:styleId="ae">
    <w:name w:val="List Paragraph"/>
    <w:basedOn w:val="a"/>
    <w:uiPriority w:val="99"/>
    <w:rsid w:val="00FD0C61"/>
    <w:pPr>
      <w:ind w:firstLineChars="200" w:firstLine="420"/>
    </w:pPr>
  </w:style>
  <w:style w:type="paragraph" w:styleId="11">
    <w:name w:val="toc 1"/>
    <w:basedOn w:val="a"/>
    <w:next w:val="a"/>
    <w:uiPriority w:val="39"/>
    <w:unhideWhenUsed/>
    <w:rsid w:val="00F56541"/>
    <w:rPr>
      <w:rFonts w:ascii="Calibri" w:eastAsia="宋体" w:hAnsi="Calibri" w:cs="Times New Roman"/>
    </w:rPr>
  </w:style>
  <w:style w:type="character" w:customStyle="1" w:styleId="10">
    <w:name w:val="标题 1 字符"/>
    <w:basedOn w:val="a0"/>
    <w:link w:val="1"/>
    <w:uiPriority w:val="9"/>
    <w:rsid w:val="00F56541"/>
    <w:rPr>
      <w:rFonts w:ascii="华文中宋" w:eastAsia="华文中宋" w:hAnsi="华文中宋" w:cs="Times New Roman"/>
      <w:b/>
      <w:kern w:val="0"/>
      <w:sz w:val="44"/>
      <w:szCs w:val="44"/>
      <w:lang w:val="zh-CN"/>
    </w:rPr>
  </w:style>
  <w:style w:type="paragraph" w:styleId="af">
    <w:name w:val="Plain Text"/>
    <w:basedOn w:val="a"/>
    <w:link w:val="af0"/>
    <w:uiPriority w:val="99"/>
    <w:rsid w:val="00F56541"/>
    <w:rPr>
      <w:rFonts w:ascii="宋体" w:eastAsia="宋体" w:hAnsi="Courier New" w:cs="Courier New"/>
      <w:szCs w:val="21"/>
    </w:rPr>
  </w:style>
  <w:style w:type="character" w:customStyle="1" w:styleId="af0">
    <w:name w:val="纯文本 字符"/>
    <w:basedOn w:val="a0"/>
    <w:link w:val="af"/>
    <w:uiPriority w:val="99"/>
    <w:rsid w:val="00F56541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20416F-5238-4B83-8136-3256E27C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Zhang Liping</cp:lastModifiedBy>
  <cp:revision>11</cp:revision>
  <cp:lastPrinted>2020-09-21T03:42:00Z</cp:lastPrinted>
  <dcterms:created xsi:type="dcterms:W3CDTF">2020-09-08T06:19:00Z</dcterms:created>
  <dcterms:modified xsi:type="dcterms:W3CDTF">2023-10-08T09:02:00Z</dcterms:modified>
</cp:coreProperties>
</file>