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561A3" w14:textId="77777777" w:rsidR="00FD0C61" w:rsidRDefault="00FD0C61" w:rsidP="00B05033">
      <w:pPr>
        <w:adjustRightInd w:val="0"/>
        <w:snapToGrid w:val="0"/>
        <w:spacing w:beforeLines="100" w:before="312" w:afterLines="100" w:after="312" w:line="560" w:lineRule="exact"/>
        <w:jc w:val="left"/>
        <w:rPr>
          <w:rFonts w:ascii="黑体" w:eastAsia="黑体" w:hAnsiTheme="minorEastAsia"/>
          <w:b/>
          <w:sz w:val="28"/>
          <w:szCs w:val="28"/>
        </w:rPr>
      </w:pPr>
      <w:r>
        <w:rPr>
          <w:rFonts w:ascii="黑体" w:eastAsia="黑体" w:hAnsiTheme="minorEastAsia" w:hint="eastAsia"/>
          <w:b/>
          <w:sz w:val="28"/>
          <w:szCs w:val="28"/>
        </w:rPr>
        <w:t>附件2</w:t>
      </w:r>
    </w:p>
    <w:p w14:paraId="467F5E37" w14:textId="77777777" w:rsidR="00FD0C61" w:rsidRDefault="00FD0C61" w:rsidP="00FD0C61">
      <w:pPr>
        <w:widowControl/>
        <w:shd w:val="clear" w:color="auto" w:fill="FFFFFF"/>
        <w:spacing w:line="272" w:lineRule="atLeast"/>
        <w:ind w:right="173"/>
        <w:jc w:val="left"/>
        <w:rPr>
          <w:rFonts w:ascii="宋体" w:eastAsia="宋体" w:hAnsi="宋体" w:cs="宋体"/>
          <w:color w:val="636363"/>
          <w:kern w:val="0"/>
          <w:szCs w:val="21"/>
        </w:rPr>
      </w:pPr>
    </w:p>
    <w:p w14:paraId="1F4E4012" w14:textId="77777777" w:rsidR="00FD0C61" w:rsidRDefault="00FD0C61" w:rsidP="00FD0C61">
      <w:pPr>
        <w:widowControl/>
        <w:shd w:val="clear" w:color="auto" w:fill="FFFFFF"/>
        <w:spacing w:line="272" w:lineRule="atLeast"/>
        <w:ind w:left="110" w:right="173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团体标准申报说明</w:t>
      </w:r>
    </w:p>
    <w:p w14:paraId="17FCBA8C" w14:textId="77777777" w:rsidR="00FD0C61" w:rsidRDefault="00FD0C61" w:rsidP="00FD0C61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1.介绍行业概况；</w:t>
      </w:r>
    </w:p>
    <w:p w14:paraId="558D55B0" w14:textId="77777777" w:rsidR="00FD0C61" w:rsidRDefault="00FD0C61" w:rsidP="00FD0C61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2.标准项目主要内容；</w:t>
      </w:r>
    </w:p>
    <w:p w14:paraId="2A1D300F" w14:textId="77777777" w:rsidR="00FD0C61" w:rsidRDefault="00FD0C61" w:rsidP="00FD0C61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3.相关领域现有国家和行业标准现状、数量和标准名称、编号；</w:t>
      </w:r>
    </w:p>
    <w:p w14:paraId="3CC9713D" w14:textId="77777777" w:rsidR="00FD0C61" w:rsidRDefault="00FD0C61" w:rsidP="00FD0C61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4.拟解决的主要问题；</w:t>
      </w:r>
    </w:p>
    <w:p w14:paraId="1709F712" w14:textId="13225393" w:rsidR="00FD0C61" w:rsidRDefault="00FD0C61" w:rsidP="00FD0C61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5.</w:t>
      </w:r>
      <w:r w:rsidR="00184210">
        <w:rPr>
          <w:rFonts w:asciiTheme="minorEastAsia" w:hAnsiTheme="minorEastAsia" w:cs="宋体" w:hint="eastAsia"/>
          <w:kern w:val="0"/>
          <w:sz w:val="28"/>
          <w:szCs w:val="28"/>
        </w:rPr>
        <w:t>对促进行业发展的预期效果；</w:t>
      </w:r>
    </w:p>
    <w:p w14:paraId="26ECEE51" w14:textId="591C2DE8" w:rsidR="00184210" w:rsidRDefault="00184210" w:rsidP="00FD0C61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>
        <w:rPr>
          <w:rFonts w:asciiTheme="minorEastAsia" w:hAnsiTheme="minorEastAsia" w:cs="宋体"/>
          <w:kern w:val="0"/>
          <w:sz w:val="28"/>
          <w:szCs w:val="28"/>
        </w:rPr>
        <w:t>.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其他应予</w:t>
      </w:r>
      <w:bookmarkStart w:id="0" w:name="_GoBack"/>
      <w:bookmarkEnd w:id="0"/>
      <w:r>
        <w:rPr>
          <w:rFonts w:asciiTheme="minorEastAsia" w:hAnsiTheme="minorEastAsia" w:cs="宋体" w:hint="eastAsia"/>
          <w:kern w:val="0"/>
          <w:sz w:val="28"/>
          <w:szCs w:val="28"/>
        </w:rPr>
        <w:t>说明的事项。</w:t>
      </w:r>
    </w:p>
    <w:p w14:paraId="74583312" w14:textId="77777777" w:rsidR="00FD0C61" w:rsidRDefault="00FD0C61" w:rsidP="00FD0C61"/>
    <w:p w14:paraId="76AC28F4" w14:textId="77777777" w:rsidR="00FD0C61" w:rsidRDefault="00FD0C61" w:rsidP="00FD0C61"/>
    <w:p w14:paraId="45AC1CBD" w14:textId="77777777" w:rsidR="00FD0C61" w:rsidRDefault="00FD0C61" w:rsidP="00FD0C61"/>
    <w:p w14:paraId="76D7617D" w14:textId="77777777" w:rsidR="00FD0C61" w:rsidRDefault="00FD0C61" w:rsidP="00B05033">
      <w:pPr>
        <w:adjustRightInd w:val="0"/>
        <w:snapToGrid w:val="0"/>
        <w:spacing w:beforeLines="100" w:before="312" w:afterLines="100" w:after="312" w:line="560" w:lineRule="exact"/>
        <w:jc w:val="left"/>
        <w:rPr>
          <w:rFonts w:ascii="黑体" w:eastAsia="黑体" w:hAnsiTheme="minorEastAsia"/>
          <w:b/>
          <w:sz w:val="28"/>
          <w:szCs w:val="28"/>
        </w:rPr>
      </w:pPr>
    </w:p>
    <w:p w14:paraId="3FC3E8A7" w14:textId="77777777" w:rsidR="00FD0C61" w:rsidRDefault="00FD0C61" w:rsidP="00B05033">
      <w:pPr>
        <w:adjustRightInd w:val="0"/>
        <w:snapToGrid w:val="0"/>
        <w:spacing w:beforeLines="100" w:before="312" w:afterLines="100" w:after="312" w:line="560" w:lineRule="exact"/>
        <w:jc w:val="left"/>
        <w:rPr>
          <w:rFonts w:ascii="黑体" w:eastAsia="黑体" w:hAnsiTheme="minorEastAsia"/>
          <w:b/>
          <w:sz w:val="28"/>
          <w:szCs w:val="28"/>
        </w:rPr>
      </w:pPr>
    </w:p>
    <w:p w14:paraId="59C12C67" w14:textId="77777777" w:rsidR="00FD0C61" w:rsidRDefault="00FD0C61" w:rsidP="00B05033">
      <w:pPr>
        <w:adjustRightInd w:val="0"/>
        <w:snapToGrid w:val="0"/>
        <w:spacing w:beforeLines="100" w:before="312" w:afterLines="100" w:after="312" w:line="560" w:lineRule="exact"/>
        <w:jc w:val="left"/>
        <w:rPr>
          <w:rFonts w:ascii="黑体" w:eastAsia="黑体" w:hAnsiTheme="minorEastAsia"/>
          <w:b/>
          <w:sz w:val="28"/>
          <w:szCs w:val="28"/>
        </w:rPr>
      </w:pPr>
    </w:p>
    <w:p w14:paraId="62D14E2C" w14:textId="77777777" w:rsidR="00FD0C61" w:rsidRDefault="00FD0C61" w:rsidP="00B05033">
      <w:pPr>
        <w:adjustRightInd w:val="0"/>
        <w:snapToGrid w:val="0"/>
        <w:spacing w:beforeLines="100" w:before="312" w:afterLines="100" w:after="312" w:line="560" w:lineRule="exact"/>
        <w:jc w:val="left"/>
        <w:rPr>
          <w:rFonts w:ascii="黑体" w:eastAsia="黑体" w:hAnsiTheme="minorEastAsia"/>
          <w:b/>
          <w:sz w:val="28"/>
          <w:szCs w:val="28"/>
        </w:rPr>
      </w:pPr>
    </w:p>
    <w:p w14:paraId="12B0D743" w14:textId="77777777" w:rsidR="00FD0C61" w:rsidRDefault="00FD0C61" w:rsidP="00B05033">
      <w:pPr>
        <w:adjustRightInd w:val="0"/>
        <w:snapToGrid w:val="0"/>
        <w:spacing w:beforeLines="100" w:before="312" w:afterLines="100" w:after="312" w:line="560" w:lineRule="exact"/>
        <w:jc w:val="left"/>
        <w:rPr>
          <w:rFonts w:ascii="黑体" w:eastAsia="黑体" w:hAnsiTheme="minorEastAsia"/>
          <w:b/>
          <w:sz w:val="28"/>
          <w:szCs w:val="28"/>
        </w:rPr>
      </w:pPr>
    </w:p>
    <w:p w14:paraId="253EE0AF" w14:textId="77777777" w:rsidR="00FD0C61" w:rsidRDefault="00FD0C61" w:rsidP="00B05033">
      <w:pPr>
        <w:adjustRightInd w:val="0"/>
        <w:snapToGrid w:val="0"/>
        <w:spacing w:beforeLines="100" w:before="312" w:afterLines="100" w:after="312" w:line="560" w:lineRule="exact"/>
        <w:jc w:val="left"/>
        <w:rPr>
          <w:rFonts w:ascii="黑体" w:eastAsia="黑体" w:hAnsiTheme="minorEastAsia"/>
          <w:b/>
          <w:sz w:val="28"/>
          <w:szCs w:val="28"/>
        </w:rPr>
      </w:pPr>
    </w:p>
    <w:sectPr w:rsidR="00FD0C61" w:rsidSect="004F2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A7A27" w14:textId="77777777" w:rsidR="007D6FFA" w:rsidRDefault="007D6FFA" w:rsidP="00160EAB">
      <w:r>
        <w:separator/>
      </w:r>
    </w:p>
  </w:endnote>
  <w:endnote w:type="continuationSeparator" w:id="0">
    <w:p w14:paraId="0BFA9581" w14:textId="77777777" w:rsidR="007D6FFA" w:rsidRDefault="007D6FFA" w:rsidP="0016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B903C" w14:textId="77777777" w:rsidR="007D6FFA" w:rsidRDefault="007D6FFA" w:rsidP="00160EAB">
      <w:r>
        <w:separator/>
      </w:r>
    </w:p>
  </w:footnote>
  <w:footnote w:type="continuationSeparator" w:id="0">
    <w:p w14:paraId="2B11FE10" w14:textId="77777777" w:rsidR="007D6FFA" w:rsidRDefault="007D6FFA" w:rsidP="00160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43C46"/>
    <w:multiLevelType w:val="hybridMultilevel"/>
    <w:tmpl w:val="8C647F1E"/>
    <w:lvl w:ilvl="0" w:tplc="6F6E3D5E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415"/>
    <w:rsid w:val="000027FB"/>
    <w:rsid w:val="00016ADE"/>
    <w:rsid w:val="000325E8"/>
    <w:rsid w:val="000658C0"/>
    <w:rsid w:val="000908C6"/>
    <w:rsid w:val="000A6F6D"/>
    <w:rsid w:val="000F0DF2"/>
    <w:rsid w:val="000F74E9"/>
    <w:rsid w:val="00132F81"/>
    <w:rsid w:val="00153BB8"/>
    <w:rsid w:val="00160EAB"/>
    <w:rsid w:val="001732D3"/>
    <w:rsid w:val="00184210"/>
    <w:rsid w:val="001C25EA"/>
    <w:rsid w:val="001E6227"/>
    <w:rsid w:val="0022100E"/>
    <w:rsid w:val="00224796"/>
    <w:rsid w:val="00225D22"/>
    <w:rsid w:val="00226AF9"/>
    <w:rsid w:val="00255FAA"/>
    <w:rsid w:val="00276F2D"/>
    <w:rsid w:val="00283A74"/>
    <w:rsid w:val="002A0616"/>
    <w:rsid w:val="002A1AE7"/>
    <w:rsid w:val="002B005B"/>
    <w:rsid w:val="002B3E19"/>
    <w:rsid w:val="002B5628"/>
    <w:rsid w:val="002D75D0"/>
    <w:rsid w:val="002E13EF"/>
    <w:rsid w:val="002E4637"/>
    <w:rsid w:val="002F48F4"/>
    <w:rsid w:val="003C3EA2"/>
    <w:rsid w:val="003F37AA"/>
    <w:rsid w:val="0046602A"/>
    <w:rsid w:val="004712BA"/>
    <w:rsid w:val="004926FB"/>
    <w:rsid w:val="004D524A"/>
    <w:rsid w:val="004F20F5"/>
    <w:rsid w:val="00544527"/>
    <w:rsid w:val="00586029"/>
    <w:rsid w:val="005A661A"/>
    <w:rsid w:val="005B283A"/>
    <w:rsid w:val="005B634A"/>
    <w:rsid w:val="005F3B95"/>
    <w:rsid w:val="00607D5B"/>
    <w:rsid w:val="00612D8C"/>
    <w:rsid w:val="00641568"/>
    <w:rsid w:val="00643E10"/>
    <w:rsid w:val="00652A15"/>
    <w:rsid w:val="0065723F"/>
    <w:rsid w:val="006809CA"/>
    <w:rsid w:val="0069043C"/>
    <w:rsid w:val="006954A2"/>
    <w:rsid w:val="006C3D17"/>
    <w:rsid w:val="006C6415"/>
    <w:rsid w:val="007034E5"/>
    <w:rsid w:val="00751B62"/>
    <w:rsid w:val="007D6FFA"/>
    <w:rsid w:val="00834114"/>
    <w:rsid w:val="008560BD"/>
    <w:rsid w:val="008807CA"/>
    <w:rsid w:val="008944F8"/>
    <w:rsid w:val="00897A7D"/>
    <w:rsid w:val="008C1EB3"/>
    <w:rsid w:val="00936AB2"/>
    <w:rsid w:val="00950D91"/>
    <w:rsid w:val="00956970"/>
    <w:rsid w:val="00957039"/>
    <w:rsid w:val="00962532"/>
    <w:rsid w:val="00986AFF"/>
    <w:rsid w:val="009B727F"/>
    <w:rsid w:val="009D576B"/>
    <w:rsid w:val="009D75D0"/>
    <w:rsid w:val="00A11CD4"/>
    <w:rsid w:val="00A1228E"/>
    <w:rsid w:val="00A46BF1"/>
    <w:rsid w:val="00A62169"/>
    <w:rsid w:val="00AA0E33"/>
    <w:rsid w:val="00AB450D"/>
    <w:rsid w:val="00AF7AC5"/>
    <w:rsid w:val="00B000B8"/>
    <w:rsid w:val="00B05033"/>
    <w:rsid w:val="00B31E22"/>
    <w:rsid w:val="00B53304"/>
    <w:rsid w:val="00B615AC"/>
    <w:rsid w:val="00B70893"/>
    <w:rsid w:val="00B81D08"/>
    <w:rsid w:val="00B81E3C"/>
    <w:rsid w:val="00B93695"/>
    <w:rsid w:val="00B958A2"/>
    <w:rsid w:val="00BB3849"/>
    <w:rsid w:val="00C351EB"/>
    <w:rsid w:val="00C46C2B"/>
    <w:rsid w:val="00C557C0"/>
    <w:rsid w:val="00C6162F"/>
    <w:rsid w:val="00C86371"/>
    <w:rsid w:val="00CB46FE"/>
    <w:rsid w:val="00CC1DC4"/>
    <w:rsid w:val="00CC256D"/>
    <w:rsid w:val="00CD6DF9"/>
    <w:rsid w:val="00CE3FDA"/>
    <w:rsid w:val="00D13D86"/>
    <w:rsid w:val="00D422DD"/>
    <w:rsid w:val="00D771E3"/>
    <w:rsid w:val="00D81C8A"/>
    <w:rsid w:val="00D85A29"/>
    <w:rsid w:val="00D86EEF"/>
    <w:rsid w:val="00DA3496"/>
    <w:rsid w:val="00DB5852"/>
    <w:rsid w:val="00DC7698"/>
    <w:rsid w:val="00DD0B75"/>
    <w:rsid w:val="00DD3141"/>
    <w:rsid w:val="00DF07EB"/>
    <w:rsid w:val="00E1620F"/>
    <w:rsid w:val="00E21829"/>
    <w:rsid w:val="00E34162"/>
    <w:rsid w:val="00EC4899"/>
    <w:rsid w:val="00F04845"/>
    <w:rsid w:val="00F52630"/>
    <w:rsid w:val="00F56541"/>
    <w:rsid w:val="00F7376A"/>
    <w:rsid w:val="00FB6EB0"/>
    <w:rsid w:val="00FD0C61"/>
    <w:rsid w:val="00FF0B90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E67B8"/>
  <w15:docId w15:val="{1E5EB168-843B-429F-9988-086AD0D6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6541"/>
    <w:pPr>
      <w:keepNext/>
      <w:keepLines/>
      <w:widowControl/>
      <w:spacing w:line="360" w:lineRule="auto"/>
      <w:jc w:val="center"/>
      <w:outlineLvl w:val="0"/>
    </w:pPr>
    <w:rPr>
      <w:rFonts w:ascii="华文中宋" w:eastAsia="华文中宋" w:hAnsi="华文中宋" w:cs="Times New Roman"/>
      <w:b/>
      <w:kern w:val="0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5D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D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0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60E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60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60EAB"/>
    <w:rPr>
      <w:sz w:val="18"/>
      <w:szCs w:val="18"/>
    </w:rPr>
  </w:style>
  <w:style w:type="paragraph" w:styleId="a9">
    <w:name w:val="Normal (Web)"/>
    <w:basedOn w:val="a"/>
    <w:uiPriority w:val="99"/>
    <w:unhideWhenUsed/>
    <w:rsid w:val="00C863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86EE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86EEF"/>
  </w:style>
  <w:style w:type="paragraph" w:styleId="ac">
    <w:name w:val="Balloon Text"/>
    <w:basedOn w:val="a"/>
    <w:link w:val="ad"/>
    <w:uiPriority w:val="99"/>
    <w:semiHidden/>
    <w:unhideWhenUsed/>
    <w:rsid w:val="00DD314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D3141"/>
    <w:rPr>
      <w:sz w:val="18"/>
      <w:szCs w:val="18"/>
    </w:rPr>
  </w:style>
  <w:style w:type="paragraph" w:customStyle="1" w:styleId="Default">
    <w:name w:val="Default"/>
    <w:qFormat/>
    <w:rsid w:val="00FD0C61"/>
    <w:pPr>
      <w:widowControl w:val="0"/>
      <w:autoSpaceDE w:val="0"/>
      <w:autoSpaceDN w:val="0"/>
      <w:adjustRightInd w:val="0"/>
    </w:pPr>
    <w:rPr>
      <w:rFonts w:ascii="楷体_GB2312" w:hAnsi="楷体_GB2312" w:cs="楷体_GB2312"/>
      <w:color w:val="000000"/>
      <w:kern w:val="0"/>
      <w:sz w:val="24"/>
      <w:szCs w:val="24"/>
    </w:rPr>
  </w:style>
  <w:style w:type="paragraph" w:styleId="ae">
    <w:name w:val="List Paragraph"/>
    <w:basedOn w:val="a"/>
    <w:uiPriority w:val="99"/>
    <w:rsid w:val="00FD0C61"/>
    <w:pPr>
      <w:ind w:firstLineChars="200" w:firstLine="420"/>
    </w:pPr>
  </w:style>
  <w:style w:type="paragraph" w:styleId="11">
    <w:name w:val="toc 1"/>
    <w:basedOn w:val="a"/>
    <w:next w:val="a"/>
    <w:uiPriority w:val="39"/>
    <w:unhideWhenUsed/>
    <w:rsid w:val="00F56541"/>
    <w:rPr>
      <w:rFonts w:ascii="Calibri" w:eastAsia="宋体" w:hAnsi="Calibri" w:cs="Times New Roman"/>
    </w:rPr>
  </w:style>
  <w:style w:type="character" w:customStyle="1" w:styleId="10">
    <w:name w:val="标题 1 字符"/>
    <w:basedOn w:val="a0"/>
    <w:link w:val="1"/>
    <w:uiPriority w:val="9"/>
    <w:rsid w:val="00F56541"/>
    <w:rPr>
      <w:rFonts w:ascii="华文中宋" w:eastAsia="华文中宋" w:hAnsi="华文中宋" w:cs="Times New Roman"/>
      <w:b/>
      <w:kern w:val="0"/>
      <w:sz w:val="44"/>
      <w:szCs w:val="44"/>
      <w:lang w:val="zh-CN"/>
    </w:rPr>
  </w:style>
  <w:style w:type="paragraph" w:styleId="af">
    <w:name w:val="Plain Text"/>
    <w:basedOn w:val="a"/>
    <w:link w:val="af0"/>
    <w:uiPriority w:val="99"/>
    <w:rsid w:val="00F56541"/>
    <w:rPr>
      <w:rFonts w:ascii="宋体" w:eastAsia="宋体" w:hAnsi="Courier New" w:cs="Courier New"/>
      <w:szCs w:val="21"/>
    </w:rPr>
  </w:style>
  <w:style w:type="character" w:customStyle="1" w:styleId="af0">
    <w:name w:val="纯文本 字符"/>
    <w:basedOn w:val="a0"/>
    <w:link w:val="af"/>
    <w:uiPriority w:val="99"/>
    <w:rsid w:val="00F565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E6A3C8-C8FB-46D5-8B3C-E56BDB1F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Liping</cp:lastModifiedBy>
  <cp:revision>10</cp:revision>
  <cp:lastPrinted>2020-09-21T03:42:00Z</cp:lastPrinted>
  <dcterms:created xsi:type="dcterms:W3CDTF">2020-09-08T06:19:00Z</dcterms:created>
  <dcterms:modified xsi:type="dcterms:W3CDTF">2023-10-20T10:55:00Z</dcterms:modified>
</cp:coreProperties>
</file>